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BE" w:rsidRDefault="00826A00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="00767986">
        <w:rPr>
          <w:rFonts w:ascii="Times New Roman" w:hAnsi="Times New Roman"/>
          <w:b/>
          <w:sz w:val="24"/>
          <w:szCs w:val="24"/>
          <w:lang w:val="en-US"/>
        </w:rPr>
        <w:t>Zh</w:t>
      </w:r>
      <w:proofErr w:type="spellEnd"/>
      <w:r w:rsidR="00915C47" w:rsidRPr="007679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3301</w:t>
      </w:r>
      <w:r w:rsidR="00A52DBE" w:rsidRPr="00E90D54">
        <w:rPr>
          <w:rFonts w:ascii="Times New Roman" w:hAnsi="Times New Roman"/>
          <w:b/>
          <w:sz w:val="24"/>
          <w:szCs w:val="24"/>
        </w:rPr>
        <w:t xml:space="preserve"> </w:t>
      </w:r>
      <w:r w:rsidR="00A52DBE">
        <w:rPr>
          <w:rFonts w:ascii="Times New Roman" w:hAnsi="Times New Roman"/>
          <w:b/>
          <w:sz w:val="24"/>
          <w:szCs w:val="24"/>
        </w:rPr>
        <w:t>–</w:t>
      </w:r>
      <w:r w:rsidR="00A52DBE" w:rsidRPr="00E90D54">
        <w:rPr>
          <w:rFonts w:ascii="Times New Roman" w:hAnsi="Times New Roman"/>
          <w:b/>
          <w:sz w:val="24"/>
          <w:szCs w:val="24"/>
        </w:rPr>
        <w:t xml:space="preserve"> </w:t>
      </w:r>
      <w:r w:rsidR="00A52DBE">
        <w:rPr>
          <w:rFonts w:ascii="Times New Roman" w:hAnsi="Times New Roman"/>
          <w:b/>
          <w:sz w:val="24"/>
          <w:szCs w:val="24"/>
          <w:lang w:val="kk-KZ"/>
        </w:rPr>
        <w:t>Биотехнология животных</w:t>
      </w:r>
    </w:p>
    <w:p w:rsidR="00A52DBE" w:rsidRPr="00E90D54" w:rsidRDefault="00A52DBE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52DBE" w:rsidRPr="00E90D54" w:rsidRDefault="00A52DBE" w:rsidP="00E90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90D54">
        <w:rPr>
          <w:rFonts w:ascii="Times New Roman" w:hAnsi="Times New Roman"/>
          <w:b/>
          <w:sz w:val="24"/>
          <w:szCs w:val="24"/>
        </w:rPr>
        <w:t xml:space="preserve"> семестр 201</w:t>
      </w:r>
      <w:r>
        <w:rPr>
          <w:rFonts w:ascii="Times New Roman" w:hAnsi="Times New Roman"/>
          <w:b/>
          <w:sz w:val="24"/>
          <w:szCs w:val="24"/>
        </w:rPr>
        <w:t>9</w:t>
      </w:r>
      <w:r w:rsidRPr="00E90D5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val="kk-KZ"/>
        </w:rPr>
        <w:t>а</w:t>
      </w:r>
    </w:p>
    <w:p w:rsidR="00A52DBE" w:rsidRPr="00E90D54" w:rsidRDefault="00A52DBE" w:rsidP="00E90D5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52DBE" w:rsidRPr="00DD6F67" w:rsidRDefault="00A52DBE" w:rsidP="00803A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FBE">
        <w:rPr>
          <w:rFonts w:ascii="Times New Roman" w:hAnsi="Times New Roman"/>
          <w:b/>
          <w:iCs/>
          <w:color w:val="000000"/>
          <w:spacing w:val="-2"/>
          <w:sz w:val="24"/>
          <w:szCs w:val="24"/>
        </w:rPr>
        <w:t>1) Дисциплина «</w:t>
      </w:r>
      <w:r>
        <w:rPr>
          <w:rFonts w:ascii="Times New Roman" w:hAnsi="Times New Roman"/>
          <w:b/>
          <w:sz w:val="24"/>
          <w:szCs w:val="24"/>
          <w:lang w:val="kk-KZ"/>
        </w:rPr>
        <w:t>Биотехнология животных</w:t>
      </w:r>
      <w:r w:rsidRPr="00567FBE">
        <w:rPr>
          <w:rFonts w:ascii="Times New Roman" w:hAnsi="Times New Roman"/>
          <w:b/>
          <w:sz w:val="24"/>
          <w:szCs w:val="24"/>
        </w:rPr>
        <w:t>»</w:t>
      </w:r>
      <w:r w:rsidRPr="00803A9E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изучает традиционные и инновационные методы получения продукции животноводства, </w:t>
      </w:r>
      <w:r w:rsidRPr="00DD6F67">
        <w:rPr>
          <w:rFonts w:ascii="Times New Roman" w:hAnsi="Times New Roman"/>
          <w:sz w:val="24"/>
          <w:szCs w:val="24"/>
          <w:lang w:val="kk-KZ"/>
        </w:rPr>
        <w:t>это наука</w:t>
      </w:r>
      <w:r w:rsidRPr="00DD6F67">
        <w:rPr>
          <w:rFonts w:ascii="Times New Roman" w:hAnsi="Times New Roman"/>
          <w:sz w:val="24"/>
          <w:szCs w:val="24"/>
        </w:rPr>
        <w:t>, раскрывающая пути получения разнообразных и необходимых человечеству продуктов из живых клеток животного происхождения</w:t>
      </w:r>
      <w:r>
        <w:rPr>
          <w:rFonts w:ascii="Times New Roman" w:hAnsi="Times New Roman"/>
          <w:sz w:val="24"/>
          <w:szCs w:val="24"/>
        </w:rPr>
        <w:t>, ф</w:t>
      </w:r>
      <w:r w:rsidRPr="00DD6F67">
        <w:rPr>
          <w:rFonts w:ascii="Times New Roman" w:hAnsi="Times New Roman"/>
          <w:sz w:val="24"/>
          <w:szCs w:val="24"/>
        </w:rPr>
        <w:t xml:space="preserve">ундаментальной </w:t>
      </w:r>
      <w:proofErr w:type="gramStart"/>
      <w:r w:rsidRPr="00DD6F67">
        <w:rPr>
          <w:rFonts w:ascii="Times New Roman" w:hAnsi="Times New Roman"/>
          <w:sz w:val="24"/>
          <w:szCs w:val="24"/>
        </w:rPr>
        <w:t>базой</w:t>
      </w:r>
      <w:proofErr w:type="gramEnd"/>
      <w:r w:rsidRPr="00DD6F67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которой</w:t>
      </w:r>
      <w:r w:rsidRPr="00DD6F67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DD6F67">
        <w:rPr>
          <w:rFonts w:ascii="Times New Roman" w:hAnsi="Times New Roman"/>
          <w:sz w:val="24"/>
          <w:szCs w:val="24"/>
        </w:rPr>
        <w:t>тся молекулярная и клеточная биология, генетика и микробиология.</w:t>
      </w:r>
    </w:p>
    <w:p w:rsidR="00A52DBE" w:rsidRPr="00E90D54" w:rsidRDefault="00A52DBE" w:rsidP="00803A9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FBE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 xml:space="preserve">Кредитная стоимость дисциплины: </w:t>
      </w:r>
      <w:r>
        <w:rPr>
          <w:rFonts w:ascii="Times New Roman" w:hAnsi="Times New Roman"/>
          <w:b/>
          <w:sz w:val="24"/>
          <w:szCs w:val="24"/>
        </w:rPr>
        <w:t>4</w:t>
      </w:r>
      <w:r w:rsidRPr="00567FBE">
        <w:rPr>
          <w:rFonts w:ascii="Times New Roman" w:hAnsi="Times New Roman"/>
          <w:b/>
          <w:sz w:val="24"/>
          <w:szCs w:val="24"/>
        </w:rPr>
        <w:t xml:space="preserve"> кредита 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>(1</w:t>
      </w:r>
      <w:r>
        <w:rPr>
          <w:rFonts w:ascii="Times New Roman" w:hAnsi="Times New Roman"/>
          <w:b/>
          <w:sz w:val="24"/>
          <w:szCs w:val="24"/>
          <w:lang w:val="kk-KZ"/>
        </w:rPr>
        <w:t>80</w:t>
      </w:r>
      <w:r w:rsidRPr="00567FBE">
        <w:rPr>
          <w:rFonts w:ascii="Times New Roman" w:hAnsi="Times New Roman"/>
          <w:b/>
          <w:sz w:val="24"/>
          <w:szCs w:val="24"/>
          <w:lang w:val="kk-KZ"/>
        </w:rPr>
        <w:t xml:space="preserve"> ч.)</w:t>
      </w:r>
      <w:r w:rsidRPr="00567FBE">
        <w:rPr>
          <w:rFonts w:ascii="Times New Roman" w:hAnsi="Times New Roman"/>
          <w:b/>
          <w:sz w:val="24"/>
          <w:szCs w:val="24"/>
        </w:rPr>
        <w:t xml:space="preserve">: </w:t>
      </w:r>
      <w:r w:rsidRPr="00E90D54"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E90D54">
        <w:rPr>
          <w:rFonts w:ascii="Times New Roman" w:hAnsi="Times New Roman"/>
          <w:sz w:val="24"/>
          <w:szCs w:val="24"/>
        </w:rPr>
        <w:t>удиторных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sz w:val="24"/>
          <w:szCs w:val="24"/>
        </w:rPr>
        <w:t xml:space="preserve">занятий – </w:t>
      </w:r>
      <w:r>
        <w:rPr>
          <w:rFonts w:ascii="Times New Roman" w:hAnsi="Times New Roman"/>
          <w:sz w:val="24"/>
          <w:szCs w:val="24"/>
          <w:lang w:val="kk-KZ"/>
        </w:rPr>
        <w:t>60</w:t>
      </w:r>
      <w:r w:rsidRPr="00E90D54">
        <w:rPr>
          <w:rFonts w:ascii="Times New Roman" w:hAnsi="Times New Roman"/>
          <w:sz w:val="24"/>
          <w:szCs w:val="24"/>
        </w:rPr>
        <w:t xml:space="preserve"> часов (лекции - </w:t>
      </w:r>
      <w:r>
        <w:rPr>
          <w:rFonts w:ascii="Times New Roman" w:hAnsi="Times New Roman"/>
          <w:sz w:val="24"/>
          <w:szCs w:val="24"/>
        </w:rPr>
        <w:t>30</w:t>
      </w:r>
      <w:r w:rsidRPr="00E90D54">
        <w:rPr>
          <w:rFonts w:ascii="Times New Roman" w:hAnsi="Times New Roman"/>
          <w:sz w:val="24"/>
          <w:szCs w:val="24"/>
        </w:rPr>
        <w:t xml:space="preserve"> часов; практические/семинарские – </w:t>
      </w:r>
      <w:r w:rsidRPr="00E90D54">
        <w:rPr>
          <w:rFonts w:ascii="Times New Roman" w:hAnsi="Times New Roman"/>
          <w:sz w:val="24"/>
          <w:szCs w:val="24"/>
          <w:lang w:val="kk-KZ"/>
        </w:rPr>
        <w:t>30 часов);</w:t>
      </w:r>
      <w:proofErr w:type="gramEnd"/>
    </w:p>
    <w:p w:rsidR="00A52DBE" w:rsidRPr="00EB4CCA" w:rsidRDefault="00A52DBE" w:rsidP="00EB4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FBE">
        <w:rPr>
          <w:rFonts w:ascii="Times New Roman" w:hAnsi="Times New Roman"/>
          <w:b/>
          <w:sz w:val="24"/>
          <w:szCs w:val="24"/>
        </w:rPr>
        <w:t>3) Цель:</w:t>
      </w:r>
      <w:r w:rsidRPr="00EB4CCA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 xml:space="preserve"> </w:t>
      </w:r>
      <w:r w:rsidRPr="00515CE6">
        <w:rPr>
          <w:rFonts w:ascii="Times New Roman" w:hAnsi="Times New Roman"/>
          <w:iCs/>
          <w:spacing w:val="-2"/>
          <w:sz w:val="24"/>
          <w:szCs w:val="24"/>
          <w:lang w:val="kk-KZ"/>
        </w:rPr>
        <w:t xml:space="preserve">ознакомить с объектами иследования и историей развития биотехнологии, получить общее представление </w:t>
      </w:r>
      <w:r w:rsidRPr="00515CE6">
        <w:rPr>
          <w:rFonts w:ascii="Times New Roman" w:hAnsi="Times New Roman"/>
          <w:sz w:val="24"/>
          <w:szCs w:val="24"/>
        </w:rPr>
        <w:t>о биотехнологии животных и применении ее методов в животноводстве</w:t>
      </w:r>
      <w:r w:rsidRPr="00515CE6">
        <w:rPr>
          <w:rFonts w:ascii="Times New Roman" w:hAnsi="Times New Roman"/>
          <w:bCs/>
          <w:iCs/>
          <w:color w:val="000000"/>
          <w:spacing w:val="-2"/>
          <w:sz w:val="24"/>
          <w:szCs w:val="24"/>
        </w:rPr>
        <w:t>.</w:t>
      </w:r>
    </w:p>
    <w:p w:rsidR="00A52DBE" w:rsidRPr="00567FBE" w:rsidRDefault="00A52DBE" w:rsidP="00803A9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7FBE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>4) Результаты обучения:</w:t>
      </w:r>
      <w:r w:rsidRPr="00567FBE">
        <w:rPr>
          <w:rFonts w:ascii="Times New Roman" w:hAnsi="Times New Roman"/>
          <w:b/>
          <w:sz w:val="24"/>
          <w:szCs w:val="24"/>
        </w:rPr>
        <w:t xml:space="preserve"> </w:t>
      </w:r>
    </w:p>
    <w:p w:rsidR="00A52DBE" w:rsidRPr="00EB4CCA" w:rsidRDefault="00A52DBE" w:rsidP="00EB4CC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EB4CCA">
        <w:rPr>
          <w:rFonts w:ascii="Times New Roman" w:hAnsi="Times New Roman"/>
        </w:rPr>
        <w:t xml:space="preserve">В результате изучения данной дисциплины студенты должны </w:t>
      </w:r>
      <w:r w:rsidRPr="00EB4CCA">
        <w:rPr>
          <w:rFonts w:ascii="Times New Roman" w:hAnsi="Times New Roman"/>
          <w:b/>
        </w:rPr>
        <w:t>иметь представление</w:t>
      </w:r>
      <w:r w:rsidRPr="00EB4CCA">
        <w:rPr>
          <w:rFonts w:ascii="Times New Roman" w:hAnsi="Times New Roman"/>
        </w:rPr>
        <w:t xml:space="preserve"> о:</w:t>
      </w:r>
    </w:p>
    <w:p w:rsidR="00A52DBE" w:rsidRPr="004B629A" w:rsidRDefault="00A52DBE" w:rsidP="00DD6F67">
      <w:pPr>
        <w:pStyle w:val="a6"/>
        <w:rPr>
          <w:rFonts w:ascii="Times New Roman" w:hAnsi="Times New Roman"/>
          <w:sz w:val="24"/>
          <w:szCs w:val="24"/>
        </w:rPr>
      </w:pPr>
      <w:r w:rsidRPr="00644D00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общебиологических </w:t>
      </w: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 w:rsidRPr="004B629A">
        <w:rPr>
          <w:rFonts w:ascii="Times New Roman" w:hAnsi="Times New Roman"/>
          <w:sz w:val="24"/>
          <w:szCs w:val="24"/>
        </w:rPr>
        <w:t xml:space="preserve"> биотехнологии животных;</w:t>
      </w:r>
    </w:p>
    <w:p w:rsidR="00A52DBE" w:rsidRPr="004B629A" w:rsidRDefault="00A52DBE" w:rsidP="00DD6F67">
      <w:pPr>
        <w:pStyle w:val="a6"/>
        <w:rPr>
          <w:rFonts w:ascii="Times New Roman" w:hAnsi="Times New Roman"/>
          <w:sz w:val="24"/>
          <w:szCs w:val="24"/>
        </w:rPr>
      </w:pPr>
      <w:r w:rsidRPr="004B629A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4B629A">
        <w:rPr>
          <w:rFonts w:ascii="Times New Roman" w:hAnsi="Times New Roman"/>
          <w:sz w:val="24"/>
          <w:szCs w:val="24"/>
        </w:rPr>
        <w:t>подход</w:t>
      </w:r>
      <w:r>
        <w:rPr>
          <w:rFonts w:ascii="Times New Roman" w:hAnsi="Times New Roman"/>
          <w:sz w:val="24"/>
          <w:szCs w:val="24"/>
        </w:rPr>
        <w:t>ах</w:t>
      </w:r>
      <w:proofErr w:type="gramEnd"/>
      <w:r w:rsidRPr="004B629A">
        <w:rPr>
          <w:rFonts w:ascii="Times New Roman" w:hAnsi="Times New Roman"/>
          <w:sz w:val="24"/>
          <w:szCs w:val="24"/>
        </w:rPr>
        <w:t xml:space="preserve"> к клеточной и эмбриологической инженерии;</w:t>
      </w:r>
    </w:p>
    <w:p w:rsidR="00A52DBE" w:rsidRDefault="00A52DBE" w:rsidP="00DD6F6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4B629A">
        <w:rPr>
          <w:rFonts w:ascii="Times New Roman" w:hAnsi="Times New Roman"/>
          <w:sz w:val="24"/>
          <w:szCs w:val="24"/>
        </w:rPr>
        <w:t xml:space="preserve"> клонирования и генетической трансформации со</w:t>
      </w:r>
      <w:r>
        <w:rPr>
          <w:rFonts w:ascii="Times New Roman" w:hAnsi="Times New Roman"/>
          <w:sz w:val="24"/>
          <w:szCs w:val="24"/>
          <w:lang w:val="kk-KZ"/>
        </w:rPr>
        <w:t>м</w:t>
      </w:r>
      <w:proofErr w:type="spellStart"/>
      <w:r w:rsidRPr="004B629A">
        <w:rPr>
          <w:rFonts w:ascii="Times New Roman" w:hAnsi="Times New Roman"/>
          <w:sz w:val="24"/>
          <w:szCs w:val="24"/>
        </w:rPr>
        <w:t>атических</w:t>
      </w:r>
      <w:proofErr w:type="spellEnd"/>
      <w:r w:rsidRPr="004B629A">
        <w:rPr>
          <w:rFonts w:ascii="Times New Roman" w:hAnsi="Times New Roman"/>
          <w:sz w:val="24"/>
          <w:szCs w:val="24"/>
        </w:rPr>
        <w:t xml:space="preserve"> и половых клеток;</w:t>
      </w:r>
    </w:p>
    <w:p w:rsidR="00A52DBE" w:rsidRDefault="00A52DBE" w:rsidP="00DD6F67">
      <w:pPr>
        <w:pStyle w:val="a6"/>
        <w:rPr>
          <w:rFonts w:ascii="Times New Roman" w:hAnsi="Times New Roman"/>
          <w:sz w:val="24"/>
          <w:szCs w:val="24"/>
        </w:rPr>
      </w:pPr>
      <w:r w:rsidRPr="004B629A">
        <w:rPr>
          <w:rFonts w:ascii="Times New Roman" w:hAnsi="Times New Roman"/>
          <w:sz w:val="24"/>
          <w:szCs w:val="24"/>
        </w:rPr>
        <w:t xml:space="preserve">- представление о применении </w:t>
      </w:r>
      <w:proofErr w:type="spellStart"/>
      <w:r w:rsidRPr="004B629A">
        <w:rPr>
          <w:rFonts w:ascii="Times New Roman" w:hAnsi="Times New Roman"/>
          <w:sz w:val="24"/>
          <w:szCs w:val="24"/>
        </w:rPr>
        <w:t>биотехнологических</w:t>
      </w:r>
      <w:proofErr w:type="spellEnd"/>
      <w:r w:rsidRPr="004B629A">
        <w:rPr>
          <w:rFonts w:ascii="Times New Roman" w:hAnsi="Times New Roman"/>
          <w:sz w:val="24"/>
          <w:szCs w:val="24"/>
        </w:rPr>
        <w:t xml:space="preserve"> методов в н</w:t>
      </w:r>
      <w:r>
        <w:rPr>
          <w:rFonts w:ascii="Times New Roman" w:hAnsi="Times New Roman"/>
          <w:sz w:val="24"/>
          <w:szCs w:val="24"/>
        </w:rPr>
        <w:t>ауке и практике животноводства</w:t>
      </w:r>
    </w:p>
    <w:p w:rsidR="00A52DBE" w:rsidRPr="000861C4" w:rsidRDefault="00A52DBE" w:rsidP="00515CE6">
      <w:pPr>
        <w:pStyle w:val="a6"/>
        <w:rPr>
          <w:rFonts w:ascii="Times New Roman" w:hAnsi="Times New Roman"/>
          <w:iCs/>
          <w:color w:val="000000"/>
          <w:spacing w:val="-2"/>
        </w:rPr>
      </w:pPr>
      <w:r>
        <w:rPr>
          <w:rFonts w:ascii="Times New Roman" w:hAnsi="Times New Roman"/>
          <w:iCs/>
          <w:color w:val="000000"/>
          <w:spacing w:val="-2"/>
        </w:rPr>
        <w:t>- о</w:t>
      </w:r>
      <w:r w:rsidRPr="000861C4">
        <w:rPr>
          <w:rFonts w:ascii="Times New Roman" w:hAnsi="Times New Roman"/>
          <w:iCs/>
          <w:color w:val="000000"/>
          <w:spacing w:val="-2"/>
        </w:rPr>
        <w:t xml:space="preserve"> </w:t>
      </w:r>
      <w:r>
        <w:rPr>
          <w:rFonts w:ascii="Times New Roman" w:hAnsi="Times New Roman"/>
          <w:iCs/>
          <w:color w:val="000000"/>
          <w:spacing w:val="-2"/>
        </w:rPr>
        <w:t>получении высококачественной продукции и</w:t>
      </w:r>
      <w:r w:rsidRPr="000861C4">
        <w:rPr>
          <w:rFonts w:ascii="Times New Roman" w:hAnsi="Times New Roman"/>
          <w:iCs/>
          <w:color w:val="000000"/>
          <w:spacing w:val="-2"/>
        </w:rPr>
        <w:t xml:space="preserve"> технологиях воспроизводства животных таких как:</w:t>
      </w:r>
    </w:p>
    <w:p w:rsidR="00A52DBE" w:rsidRPr="004B629A" w:rsidRDefault="00A52DBE" w:rsidP="00515CE6">
      <w:pPr>
        <w:pStyle w:val="a6"/>
        <w:rPr>
          <w:rFonts w:ascii="Times New Roman" w:hAnsi="Times New Roman"/>
          <w:sz w:val="24"/>
          <w:szCs w:val="24"/>
        </w:rPr>
      </w:pPr>
      <w:r w:rsidRPr="00EC7B84">
        <w:rPr>
          <w:iCs/>
          <w:color w:val="000000"/>
          <w:spacing w:val="-2"/>
        </w:rPr>
        <w:t xml:space="preserve"> </w:t>
      </w:r>
      <w:r w:rsidRPr="004B629A">
        <w:rPr>
          <w:rFonts w:ascii="Times New Roman" w:hAnsi="Times New Roman"/>
          <w:sz w:val="24"/>
          <w:szCs w:val="24"/>
        </w:rPr>
        <w:t>- искусственное оплодотворение;</w:t>
      </w:r>
    </w:p>
    <w:p w:rsidR="00A52DBE" w:rsidRPr="004B629A" w:rsidRDefault="00A52DBE" w:rsidP="00515CE6">
      <w:pPr>
        <w:pStyle w:val="a6"/>
        <w:rPr>
          <w:rFonts w:ascii="Times New Roman" w:hAnsi="Times New Roman"/>
          <w:sz w:val="24"/>
          <w:szCs w:val="24"/>
        </w:rPr>
      </w:pPr>
      <w:r w:rsidRPr="004B629A">
        <w:rPr>
          <w:rFonts w:ascii="Times New Roman" w:hAnsi="Times New Roman"/>
          <w:sz w:val="24"/>
          <w:szCs w:val="24"/>
        </w:rPr>
        <w:t>- трансплантация эмбрионов животных;</w:t>
      </w:r>
    </w:p>
    <w:p w:rsidR="00A52DBE" w:rsidRPr="004B629A" w:rsidRDefault="00A52DBE" w:rsidP="00515CE6">
      <w:pPr>
        <w:pStyle w:val="a6"/>
        <w:rPr>
          <w:rFonts w:ascii="Times New Roman" w:hAnsi="Times New Roman"/>
          <w:sz w:val="24"/>
          <w:szCs w:val="24"/>
        </w:rPr>
      </w:pPr>
      <w:r w:rsidRPr="004B629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B629A">
        <w:rPr>
          <w:rFonts w:ascii="Times New Roman" w:hAnsi="Times New Roman"/>
          <w:sz w:val="24"/>
          <w:szCs w:val="24"/>
        </w:rPr>
        <w:t>химеризм</w:t>
      </w:r>
      <w:proofErr w:type="spellEnd"/>
      <w:r w:rsidRPr="004B629A">
        <w:rPr>
          <w:rFonts w:ascii="Times New Roman" w:hAnsi="Times New Roman"/>
          <w:sz w:val="24"/>
          <w:szCs w:val="24"/>
        </w:rPr>
        <w:t xml:space="preserve"> и клонирование животных;</w:t>
      </w:r>
    </w:p>
    <w:p w:rsidR="00A52DBE" w:rsidRPr="004B629A" w:rsidRDefault="00A52DBE" w:rsidP="00515CE6">
      <w:pPr>
        <w:pStyle w:val="a6"/>
        <w:rPr>
          <w:rFonts w:ascii="Times New Roman" w:hAnsi="Times New Roman"/>
          <w:sz w:val="24"/>
          <w:szCs w:val="24"/>
        </w:rPr>
      </w:pPr>
      <w:r w:rsidRPr="004B629A">
        <w:rPr>
          <w:rFonts w:ascii="Times New Roman" w:hAnsi="Times New Roman"/>
          <w:sz w:val="24"/>
          <w:szCs w:val="24"/>
        </w:rPr>
        <w:t xml:space="preserve">- генетическая трансформация; </w:t>
      </w:r>
    </w:p>
    <w:p w:rsidR="00A52DBE" w:rsidRPr="00515CE6" w:rsidRDefault="00A52DBE" w:rsidP="00515CE6">
      <w:pPr>
        <w:pStyle w:val="a6"/>
        <w:rPr>
          <w:rFonts w:ascii="Times New Roman" w:hAnsi="Times New Roman"/>
          <w:sz w:val="24"/>
          <w:szCs w:val="24"/>
        </w:rPr>
      </w:pPr>
      <w:r w:rsidRPr="00515CE6">
        <w:rPr>
          <w:rFonts w:ascii="Times New Roman" w:hAnsi="Times New Roman"/>
          <w:sz w:val="24"/>
          <w:szCs w:val="24"/>
        </w:rPr>
        <w:t xml:space="preserve">- клеточная и </w:t>
      </w:r>
      <w:proofErr w:type="spellStart"/>
      <w:r w:rsidRPr="00515CE6">
        <w:rPr>
          <w:rFonts w:ascii="Times New Roman" w:hAnsi="Times New Roman"/>
          <w:sz w:val="24"/>
          <w:szCs w:val="24"/>
        </w:rPr>
        <w:t>эмбриогенетическая</w:t>
      </w:r>
      <w:proofErr w:type="spellEnd"/>
      <w:r w:rsidRPr="00515CE6">
        <w:rPr>
          <w:rFonts w:ascii="Times New Roman" w:hAnsi="Times New Roman"/>
          <w:sz w:val="24"/>
          <w:szCs w:val="24"/>
        </w:rPr>
        <w:t xml:space="preserve"> инженерия</w:t>
      </w:r>
    </w:p>
    <w:p w:rsidR="00A52DBE" w:rsidRPr="00E90D54" w:rsidRDefault="00A52DBE" w:rsidP="00EB4C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0D54">
        <w:rPr>
          <w:rFonts w:ascii="Times New Roman" w:hAnsi="Times New Roman"/>
          <w:b/>
          <w:sz w:val="24"/>
          <w:szCs w:val="24"/>
        </w:rPr>
        <w:t>уметь:</w:t>
      </w:r>
    </w:p>
    <w:p w:rsidR="00A52DBE" w:rsidRPr="00515CE6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CE6">
        <w:rPr>
          <w:rFonts w:ascii="Times New Roman" w:hAnsi="Times New Roman"/>
          <w:sz w:val="24"/>
          <w:szCs w:val="24"/>
        </w:rPr>
        <w:t>- анализировать информацию по теме опыта, формулировать цели и задачи исследования, использовать те или иные методы научных исследований в реальных условиях практической работы</w:t>
      </w:r>
    </w:p>
    <w:p w:rsidR="00A52DBE" w:rsidRPr="00515CE6" w:rsidRDefault="00A52DBE" w:rsidP="00515CE6">
      <w:pPr>
        <w:pStyle w:val="a6"/>
        <w:rPr>
          <w:rFonts w:ascii="Times New Roman" w:hAnsi="Times New Roman"/>
          <w:sz w:val="24"/>
          <w:szCs w:val="24"/>
          <w:lang w:val="ru-MO"/>
        </w:rPr>
      </w:pPr>
      <w:r w:rsidRPr="00515CE6">
        <w:rPr>
          <w:rFonts w:ascii="Times New Roman" w:hAnsi="Times New Roman"/>
          <w:sz w:val="24"/>
          <w:szCs w:val="24"/>
        </w:rPr>
        <w:t xml:space="preserve">- </w:t>
      </w:r>
      <w:r w:rsidRPr="00515CE6">
        <w:rPr>
          <w:rFonts w:ascii="Times New Roman" w:hAnsi="Times New Roman"/>
          <w:sz w:val="24"/>
          <w:szCs w:val="24"/>
          <w:lang w:val="ru-MO"/>
        </w:rPr>
        <w:t>использовать теоретические знания для внедрения в науку и практику животноводства;</w:t>
      </w:r>
    </w:p>
    <w:p w:rsidR="00A52DBE" w:rsidRPr="00515CE6" w:rsidRDefault="00A52DBE" w:rsidP="00515CE6">
      <w:pPr>
        <w:pStyle w:val="a6"/>
        <w:rPr>
          <w:rFonts w:ascii="Times New Roman" w:hAnsi="Times New Roman"/>
          <w:sz w:val="24"/>
          <w:szCs w:val="24"/>
          <w:lang w:val="ru-MO"/>
        </w:rPr>
      </w:pPr>
      <w:r w:rsidRPr="00515CE6">
        <w:rPr>
          <w:rFonts w:ascii="Times New Roman" w:hAnsi="Times New Roman"/>
          <w:sz w:val="24"/>
          <w:szCs w:val="24"/>
          <w:lang w:val="ru-MO"/>
        </w:rPr>
        <w:t>- грамотно планировать эксперименты по биотехнологии животных.</w:t>
      </w:r>
    </w:p>
    <w:p w:rsidR="00A52DBE" w:rsidRPr="00515CE6" w:rsidRDefault="00A52DBE" w:rsidP="00515CE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CE6">
        <w:rPr>
          <w:rFonts w:ascii="Times New Roman" w:hAnsi="Times New Roman"/>
          <w:sz w:val="24"/>
          <w:szCs w:val="24"/>
        </w:rPr>
        <w:t xml:space="preserve">- обращаться с основными животными объектами, микроскопической техникой и лабораторными оборудованием    </w:t>
      </w:r>
    </w:p>
    <w:p w:rsidR="00A52DBE" w:rsidRPr="00644D00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44D00">
        <w:rPr>
          <w:rFonts w:ascii="Times New Roman" w:hAnsi="Times New Roman"/>
          <w:b/>
          <w:sz w:val="24"/>
          <w:szCs w:val="24"/>
        </w:rPr>
        <w:t>приобрести практические навыки</w:t>
      </w:r>
      <w:r w:rsidRPr="00644D00">
        <w:rPr>
          <w:rFonts w:ascii="Times New Roman" w:hAnsi="Times New Roman"/>
          <w:sz w:val="24"/>
          <w:szCs w:val="24"/>
        </w:rPr>
        <w:t>:</w:t>
      </w:r>
    </w:p>
    <w:p w:rsidR="00A52DBE" w:rsidRPr="00644D00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644D00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- </w:t>
      </w:r>
      <w:r w:rsidRPr="00644D00">
        <w:rPr>
          <w:rFonts w:ascii="Times New Roman" w:hAnsi="Times New Roman"/>
          <w:sz w:val="24"/>
          <w:szCs w:val="24"/>
        </w:rPr>
        <w:t>использовать те или иные научные исследования в зависимости от сложности решаемой проблемы и реальных условий практической работы; уметь быстро использовать в своей работе все передовое, что рождается в близких обла</w:t>
      </w:r>
      <w:r>
        <w:rPr>
          <w:rFonts w:ascii="Times New Roman" w:hAnsi="Times New Roman"/>
          <w:sz w:val="24"/>
          <w:szCs w:val="24"/>
        </w:rPr>
        <w:t xml:space="preserve">стях науки и техники, находить </w:t>
      </w:r>
      <w:r w:rsidRPr="00644D00">
        <w:rPr>
          <w:rFonts w:ascii="Times New Roman" w:hAnsi="Times New Roman"/>
          <w:sz w:val="24"/>
          <w:szCs w:val="24"/>
        </w:rPr>
        <w:t>принципиально новые решения научных и пр</w:t>
      </w:r>
      <w:r>
        <w:rPr>
          <w:rFonts w:ascii="Times New Roman" w:hAnsi="Times New Roman"/>
          <w:sz w:val="24"/>
          <w:szCs w:val="24"/>
        </w:rPr>
        <w:t xml:space="preserve">оизводственных задач, </w:t>
      </w:r>
      <w:r>
        <w:rPr>
          <w:rFonts w:ascii="Times New Roman" w:hAnsi="Times New Roman"/>
          <w:sz w:val="24"/>
          <w:szCs w:val="24"/>
        </w:rPr>
        <w:tab/>
        <w:t>уверенно о</w:t>
      </w:r>
      <w:r w:rsidRPr="00644D00">
        <w:rPr>
          <w:rFonts w:ascii="Times New Roman" w:hAnsi="Times New Roman"/>
          <w:sz w:val="24"/>
          <w:szCs w:val="24"/>
        </w:rPr>
        <w:t>риентироваться в растущем потоке информации</w:t>
      </w:r>
      <w:r w:rsidRPr="00644D00">
        <w:rPr>
          <w:rFonts w:ascii="Times New Roman" w:hAnsi="Times New Roman"/>
          <w:iCs/>
          <w:color w:val="000000"/>
          <w:spacing w:val="-2"/>
          <w:sz w:val="24"/>
          <w:szCs w:val="24"/>
        </w:rPr>
        <w:t>.</w:t>
      </w: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  <w:r w:rsidRPr="00E90D54">
        <w:rPr>
          <w:rFonts w:ascii="Times New Roman" w:hAnsi="Times New Roman"/>
          <w:b/>
          <w:sz w:val="24"/>
          <w:szCs w:val="24"/>
        </w:rPr>
        <w:t>быть компетентным:</w:t>
      </w:r>
    </w:p>
    <w:p w:rsidR="00A52DBE" w:rsidRPr="00E90D54" w:rsidRDefault="00A52DBE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5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sz w:val="24"/>
          <w:szCs w:val="24"/>
        </w:rPr>
        <w:t>при проведении работ с живыми объектами; уметь решать задачи соответствующей квалификации.</w:t>
      </w:r>
    </w:p>
    <w:p w:rsidR="00A52DBE" w:rsidRPr="00E90D54" w:rsidRDefault="00A52DBE" w:rsidP="00FA6E68">
      <w:pPr>
        <w:pStyle w:val="a3"/>
        <w:tabs>
          <w:tab w:val="left" w:pos="569"/>
          <w:tab w:val="center" w:pos="467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67FBE">
        <w:rPr>
          <w:rFonts w:ascii="Times New Roman" w:hAnsi="Times New Roman"/>
          <w:b/>
          <w:sz w:val="24"/>
          <w:szCs w:val="24"/>
        </w:rPr>
        <w:t>5) Содержание:</w:t>
      </w:r>
      <w:r w:rsidRPr="00E90D54">
        <w:rPr>
          <w:rFonts w:ascii="Times New Roman" w:hAnsi="Times New Roman"/>
          <w:sz w:val="24"/>
          <w:szCs w:val="24"/>
        </w:rPr>
        <w:t xml:space="preserve"> </w:t>
      </w:r>
      <w:r w:rsidRPr="00E90D54">
        <w:rPr>
          <w:rFonts w:ascii="Times New Roman" w:hAnsi="Times New Roman"/>
          <w:b/>
          <w:sz w:val="24"/>
          <w:szCs w:val="24"/>
        </w:rPr>
        <w:t>Распределение академических часов по видам занятий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2"/>
        <w:gridCol w:w="1134"/>
        <w:gridCol w:w="1134"/>
        <w:gridCol w:w="992"/>
        <w:gridCol w:w="1418"/>
      </w:tblGrid>
      <w:tr w:rsidR="00A52DBE" w:rsidRPr="004405A4" w:rsidTr="00556E60">
        <w:tc>
          <w:tcPr>
            <w:tcW w:w="534" w:type="dxa"/>
            <w:vMerge w:val="restart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4678" w:type="dxa"/>
            <w:gridSpan w:val="4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СРО</w:t>
            </w:r>
          </w:p>
        </w:tc>
      </w:tr>
      <w:tr w:rsidR="00A52DBE" w:rsidRPr="004405A4" w:rsidTr="00556E60">
        <w:tc>
          <w:tcPr>
            <w:tcW w:w="534" w:type="dxa"/>
            <w:vMerge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405A4">
              <w:rPr>
                <w:rFonts w:ascii="Times New Roman" w:hAnsi="Times New Roman"/>
                <w:b/>
                <w:bCs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СРОП 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Введение. Методы биотехнологии в животноводстве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sz w:val="24"/>
                <w:szCs w:val="24"/>
                <w:lang w:val="kk-KZ"/>
              </w:rPr>
              <w:t>Физиология размножения сельскохозяйственных животных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05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Суперовуляция и синхронизация половой охоты. </w:t>
            </w:r>
            <w:r w:rsidRPr="00515CE6">
              <w:rPr>
                <w:rFonts w:ascii="Times New Roman" w:hAnsi="Times New Roman"/>
                <w:sz w:val="24"/>
                <w:szCs w:val="24"/>
              </w:rPr>
              <w:t>Синхронизация половых циклов доноров и реципиентов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sz w:val="24"/>
                <w:szCs w:val="24"/>
              </w:rPr>
              <w:t>Трансплантация эмбрионов</w:t>
            </w:r>
            <w:r w:rsidRPr="00515C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15C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5CE6">
              <w:rPr>
                <w:rFonts w:ascii="Times New Roman" w:hAnsi="Times New Roman"/>
                <w:sz w:val="24"/>
                <w:szCs w:val="24"/>
              </w:rPr>
              <w:t>Отбор доноров по селекционным признакам.</w:t>
            </w:r>
            <w:r w:rsidRPr="00515C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5CE6">
              <w:rPr>
                <w:rFonts w:ascii="Times New Roman" w:hAnsi="Times New Roman"/>
                <w:sz w:val="24"/>
                <w:szCs w:val="24"/>
              </w:rPr>
              <w:t>Оттаивание эмбрионов и подготовка к пересадке.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sz w:val="24"/>
                <w:szCs w:val="24"/>
              </w:rPr>
              <w:t xml:space="preserve">Криобиология. </w:t>
            </w:r>
          </w:p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CE6">
              <w:rPr>
                <w:rFonts w:ascii="Times New Roman" w:hAnsi="Times New Roman"/>
                <w:sz w:val="24"/>
                <w:szCs w:val="24"/>
              </w:rPr>
              <w:t>Криобанк</w:t>
            </w:r>
            <w:proofErr w:type="spellEnd"/>
            <w:r w:rsidRPr="00515CE6">
              <w:rPr>
                <w:rFonts w:ascii="Times New Roman" w:hAnsi="Times New Roman"/>
                <w:sz w:val="24"/>
                <w:szCs w:val="24"/>
              </w:rPr>
              <w:t xml:space="preserve"> гамет и эмбрионов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52DBE" w:rsidRPr="00515CE6" w:rsidRDefault="00A52DBE" w:rsidP="00515C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CE6">
              <w:rPr>
                <w:rFonts w:ascii="Times New Roman" w:hAnsi="Times New Roman"/>
                <w:sz w:val="24"/>
                <w:szCs w:val="24"/>
              </w:rPr>
              <w:t xml:space="preserve">Клонированные и </w:t>
            </w:r>
            <w:proofErr w:type="spellStart"/>
            <w:r w:rsidRPr="00515CE6">
              <w:rPr>
                <w:rFonts w:ascii="Times New Roman" w:hAnsi="Times New Roman"/>
                <w:sz w:val="24"/>
                <w:szCs w:val="24"/>
              </w:rPr>
              <w:t>химерные</w:t>
            </w:r>
            <w:proofErr w:type="spellEnd"/>
            <w:r w:rsidRPr="00515CE6">
              <w:rPr>
                <w:rFonts w:ascii="Times New Roman" w:hAnsi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05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52DBE" w:rsidRPr="004405A4" w:rsidTr="00556E60">
        <w:tc>
          <w:tcPr>
            <w:tcW w:w="534" w:type="dxa"/>
            <w:vAlign w:val="center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52DBE" w:rsidRPr="004405A4" w:rsidRDefault="00A52DBE" w:rsidP="004405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кредита</w:t>
            </w:r>
            <w:r w:rsidRPr="00440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52DBE" w:rsidRPr="004405A4" w:rsidRDefault="00A52DBE" w:rsidP="00440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405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A4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A52DBE" w:rsidRPr="004405A4" w:rsidRDefault="00A52DBE" w:rsidP="004405A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A52DBE" w:rsidRPr="00E90D54" w:rsidRDefault="00A52DBE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BE" w:rsidRPr="00E90D54" w:rsidRDefault="00A52DBE" w:rsidP="004405A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</w:rPr>
        <w:t xml:space="preserve">6) </w:t>
      </w:r>
      <w:proofErr w:type="spellStart"/>
      <w:r w:rsidRPr="00567FBE">
        <w:rPr>
          <w:rFonts w:ascii="Times New Roman" w:hAnsi="Times New Roman"/>
          <w:b/>
          <w:sz w:val="24"/>
          <w:szCs w:val="24"/>
        </w:rPr>
        <w:t>Пререквизиты</w:t>
      </w:r>
      <w:proofErr w:type="spellEnd"/>
      <w:r w:rsidRPr="00567F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</w:t>
      </w:r>
      <w:r w:rsidRPr="00E90D54">
        <w:rPr>
          <w:rFonts w:ascii="Times New Roman" w:hAnsi="Times New Roman"/>
          <w:color w:val="000000"/>
          <w:spacing w:val="-1"/>
          <w:sz w:val="24"/>
          <w:szCs w:val="24"/>
        </w:rPr>
        <w:t>енетика с биометрией</w:t>
      </w:r>
      <w:r w:rsidRPr="00E90D54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морфология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 животных</w:t>
      </w:r>
      <w:r w:rsidRPr="00E90D54"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  <w:lang w:val="kk-KZ"/>
        </w:rPr>
        <w:t>физиология животных.</w:t>
      </w:r>
    </w:p>
    <w:p w:rsidR="00A52DBE" w:rsidRDefault="00A52DBE" w:rsidP="004405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ADF">
        <w:rPr>
          <w:rFonts w:ascii="Times New Roman" w:hAnsi="Times New Roman"/>
          <w:b/>
          <w:sz w:val="24"/>
          <w:szCs w:val="24"/>
        </w:rPr>
        <w:t xml:space="preserve">7) Основной учебник: </w:t>
      </w:r>
      <w:r w:rsidRPr="006A3AD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A3ADF">
        <w:rPr>
          <w:rFonts w:ascii="Times New Roman" w:hAnsi="Times New Roman"/>
          <w:sz w:val="24"/>
          <w:szCs w:val="24"/>
        </w:rPr>
        <w:t>Аятханулы</w:t>
      </w:r>
      <w:proofErr w:type="spellEnd"/>
      <w:r w:rsidRPr="006A3ADF">
        <w:rPr>
          <w:rFonts w:ascii="Times New Roman" w:hAnsi="Times New Roman"/>
          <w:sz w:val="24"/>
          <w:szCs w:val="24"/>
        </w:rPr>
        <w:t xml:space="preserve"> </w:t>
      </w:r>
      <w:r w:rsidRPr="006A3ADF">
        <w:rPr>
          <w:rFonts w:ascii="Times New Roman" w:hAnsi="Times New Roman"/>
          <w:b/>
          <w:sz w:val="24"/>
          <w:szCs w:val="24"/>
        </w:rPr>
        <w:t>М</w:t>
      </w:r>
      <w:r w:rsidRPr="006A3AD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6A3ADF">
        <w:rPr>
          <w:rFonts w:ascii="Times New Roman" w:hAnsi="Times New Roman"/>
          <w:sz w:val="24"/>
          <w:szCs w:val="24"/>
        </w:rPr>
        <w:t>Бексеитов</w:t>
      </w:r>
      <w:proofErr w:type="spellEnd"/>
      <w:r w:rsidRPr="006A3ADF">
        <w:rPr>
          <w:rFonts w:ascii="Times New Roman" w:hAnsi="Times New Roman"/>
          <w:sz w:val="24"/>
          <w:szCs w:val="24"/>
        </w:rPr>
        <w:t xml:space="preserve"> Т.К. «Трансплантация эмбрионов</w:t>
      </w:r>
      <w:r>
        <w:rPr>
          <w:rFonts w:ascii="Times New Roman" w:hAnsi="Times New Roman"/>
          <w:sz w:val="24"/>
          <w:szCs w:val="24"/>
        </w:rPr>
        <w:t xml:space="preserve"> животных» -  «</w:t>
      </w:r>
      <w:proofErr w:type="spellStart"/>
      <w:r>
        <w:rPr>
          <w:rFonts w:ascii="Times New Roman" w:hAnsi="Times New Roman"/>
          <w:sz w:val="24"/>
          <w:szCs w:val="24"/>
        </w:rPr>
        <w:t>Кереку</w:t>
      </w:r>
      <w:proofErr w:type="spellEnd"/>
      <w:r>
        <w:rPr>
          <w:rFonts w:ascii="Times New Roman" w:hAnsi="Times New Roman"/>
          <w:sz w:val="24"/>
          <w:szCs w:val="24"/>
        </w:rPr>
        <w:t>», Павлодар – 2010</w:t>
      </w:r>
    </w:p>
    <w:p w:rsidR="00A52DBE" w:rsidRPr="00030F93" w:rsidRDefault="00A52DBE" w:rsidP="004405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0F93">
        <w:rPr>
          <w:rFonts w:ascii="Times New Roman" w:hAnsi="Times New Roman"/>
          <w:b/>
          <w:sz w:val="24"/>
          <w:szCs w:val="24"/>
        </w:rPr>
        <w:t xml:space="preserve">8) Дополнительная литература: 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3ADF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A3ADF">
        <w:rPr>
          <w:rFonts w:ascii="Times New Roman" w:eastAsia="Times New Roman" w:hAnsi="Times New Roman"/>
          <w:sz w:val="24"/>
          <w:szCs w:val="24"/>
        </w:rPr>
        <w:t>Джамалова</w:t>
      </w:r>
      <w:proofErr w:type="spellEnd"/>
      <w:r w:rsidRPr="006A3ADF">
        <w:rPr>
          <w:rFonts w:ascii="Times New Roman" w:eastAsia="Times New Roman" w:hAnsi="Times New Roman"/>
          <w:sz w:val="24"/>
          <w:szCs w:val="24"/>
        </w:rPr>
        <w:t xml:space="preserve"> Г.А. Биотехнология животных. </w:t>
      </w:r>
      <w:proofErr w:type="spellStart"/>
      <w:r w:rsidRPr="006A3ADF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6A3ADF">
        <w:rPr>
          <w:rFonts w:ascii="Times New Roman" w:eastAsia="Times New Roman" w:hAnsi="Times New Roman"/>
          <w:sz w:val="24"/>
          <w:szCs w:val="24"/>
        </w:rPr>
        <w:t>, 2014.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Джамалова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Г.А. Практикум по биотехнологии животных,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,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B5100">
        <w:rPr>
          <w:rFonts w:ascii="Times New Roman" w:eastAsia="Times New Roman" w:hAnsi="Times New Roman"/>
          <w:sz w:val="24"/>
          <w:szCs w:val="24"/>
        </w:rPr>
        <w:t>2014.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Кенжебаев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С.С. Биотехнологияның қазіргі әдістері.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, «Қазақ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университеті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», 2011.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Сазыкин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Ю.А., Орехов С.Н.,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Чакалева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И.И. Биотехнология. Москва.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B5100">
        <w:rPr>
          <w:rFonts w:ascii="Times New Roman" w:eastAsia="Times New Roman" w:hAnsi="Times New Roman"/>
          <w:sz w:val="24"/>
          <w:szCs w:val="24"/>
        </w:rPr>
        <w:t>Издательский центр «Академия», 2017.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>5. Бегі</w:t>
      </w:r>
      <w:proofErr w:type="gramStart"/>
      <w:r w:rsidRPr="00BB5100">
        <w:rPr>
          <w:rFonts w:ascii="Times New Roman" w:eastAsia="Times New Roman" w:hAnsi="Times New Roman"/>
          <w:sz w:val="24"/>
          <w:szCs w:val="24"/>
        </w:rPr>
        <w:t>м</w:t>
      </w:r>
      <w:proofErr w:type="gramEnd"/>
      <w:r w:rsidRPr="00BB5100">
        <w:rPr>
          <w:rFonts w:ascii="Times New Roman" w:eastAsia="Times New Roman" w:hAnsi="Times New Roman"/>
          <w:sz w:val="24"/>
          <w:szCs w:val="24"/>
        </w:rPr>
        <w:t xml:space="preserve">құлов Б.К. Молекулалық генетика және биотехнология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негіздері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.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, 2011.</w:t>
      </w:r>
    </w:p>
    <w:p w:rsidR="00A52DBE" w:rsidRPr="00BB5100" w:rsidRDefault="00A52DBE" w:rsidP="00BB51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 xml:space="preserve">6.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Тореханов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Спанов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А.А.,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Батырханов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М.С. Методы получения и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B5100">
        <w:rPr>
          <w:rFonts w:ascii="Times New Roman" w:eastAsia="Times New Roman" w:hAnsi="Times New Roman"/>
          <w:sz w:val="24"/>
          <w:szCs w:val="24"/>
        </w:rPr>
        <w:t xml:space="preserve">оплодотворения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in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vitro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ооцитов сельскохозяйственных животных //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B5100">
        <w:rPr>
          <w:rFonts w:ascii="Times New Roman" w:eastAsia="Times New Roman" w:hAnsi="Times New Roman"/>
          <w:sz w:val="24"/>
          <w:szCs w:val="24"/>
        </w:rPr>
        <w:t xml:space="preserve">Рекомендации. -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, 2018. - 17 с.</w:t>
      </w:r>
    </w:p>
    <w:p w:rsidR="00A52DBE" w:rsidRPr="00BB5100" w:rsidRDefault="00A52DBE" w:rsidP="00BB510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5100">
        <w:rPr>
          <w:rFonts w:ascii="Times New Roman" w:eastAsia="Times New Roman" w:hAnsi="Times New Roman"/>
          <w:sz w:val="24"/>
          <w:szCs w:val="24"/>
        </w:rPr>
        <w:t xml:space="preserve">7.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Бегімбеков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 xml:space="preserve"> Қ.Н., Төреханов А.А., Байжұманов А.Б. Мал ө</w:t>
      </w:r>
      <w:proofErr w:type="gramStart"/>
      <w:r w:rsidRPr="00BB5100">
        <w:rPr>
          <w:rFonts w:ascii="Times New Roman" w:eastAsia="Times New Roman" w:hAnsi="Times New Roman"/>
          <w:sz w:val="24"/>
          <w:szCs w:val="24"/>
        </w:rPr>
        <w:t>сіру</w:t>
      </w:r>
      <w:proofErr w:type="gramEnd"/>
      <w:r w:rsidRPr="00BB5100">
        <w:rPr>
          <w:rFonts w:ascii="Times New Roman" w:eastAsia="Times New Roman" w:hAnsi="Times New Roman"/>
          <w:sz w:val="24"/>
          <w:szCs w:val="24"/>
        </w:rPr>
        <w:t xml:space="preserve"> және</w:t>
      </w:r>
      <w:r w:rsidRPr="00BB5100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BB5100">
        <w:rPr>
          <w:rFonts w:ascii="Times New Roman" w:eastAsia="Times New Roman" w:hAnsi="Times New Roman"/>
          <w:sz w:val="24"/>
          <w:szCs w:val="24"/>
        </w:rPr>
        <w:t xml:space="preserve">селекция. 3-басылым – </w:t>
      </w:r>
      <w:proofErr w:type="spellStart"/>
      <w:r w:rsidRPr="00BB5100">
        <w:rPr>
          <w:rFonts w:ascii="Times New Roman" w:eastAsia="Times New Roman" w:hAnsi="Times New Roman"/>
          <w:sz w:val="24"/>
          <w:szCs w:val="24"/>
        </w:rPr>
        <w:t>Алматы</w:t>
      </w:r>
      <w:proofErr w:type="spellEnd"/>
      <w:r w:rsidRPr="00BB5100">
        <w:rPr>
          <w:rFonts w:ascii="Times New Roman" w:eastAsia="Times New Roman" w:hAnsi="Times New Roman"/>
          <w:sz w:val="24"/>
          <w:szCs w:val="24"/>
        </w:rPr>
        <w:t>, 2015 ж.</w:t>
      </w:r>
    </w:p>
    <w:p w:rsidR="00A52DBE" w:rsidRPr="00E90D54" w:rsidRDefault="00A52DBE" w:rsidP="004405A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9) Координатор:</w:t>
      </w:r>
      <w:r>
        <w:rPr>
          <w:rFonts w:ascii="Times New Roman" w:hAnsi="Times New Roman"/>
          <w:sz w:val="24"/>
          <w:szCs w:val="24"/>
          <w:lang w:val="kk-KZ"/>
        </w:rPr>
        <w:t xml:space="preserve"> Аманбаева С.Б.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старший преподаватель</w:t>
      </w:r>
    </w:p>
    <w:p w:rsidR="00A52DBE" w:rsidRPr="00E90D54" w:rsidRDefault="00A52DBE" w:rsidP="00567FB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10) Использование компьютера:</w:t>
      </w:r>
      <w:r w:rsidRPr="00E90D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трансплантация эмбрионов в Казахстане, </w:t>
      </w:r>
      <w:proofErr w:type="spellStart"/>
      <w:r>
        <w:rPr>
          <w:rFonts w:ascii="Times New Roman" w:hAnsi="Times New Roman"/>
          <w:sz w:val="24"/>
          <w:szCs w:val="24"/>
        </w:rPr>
        <w:t>химерные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трансгенные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животные, клонирование.</w:t>
      </w:r>
    </w:p>
    <w:p w:rsidR="00A52DBE" w:rsidRPr="00E90D54" w:rsidRDefault="00A52DBE" w:rsidP="00567FB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67FBE">
        <w:rPr>
          <w:rFonts w:ascii="Times New Roman" w:hAnsi="Times New Roman"/>
          <w:b/>
          <w:sz w:val="24"/>
          <w:szCs w:val="24"/>
          <w:lang w:val="kk-KZ"/>
        </w:rPr>
        <w:t>11) Лабораторные работы и проекты:</w:t>
      </w:r>
      <w:r>
        <w:rPr>
          <w:rFonts w:ascii="Times New Roman" w:hAnsi="Times New Roman"/>
          <w:sz w:val="24"/>
          <w:szCs w:val="24"/>
          <w:lang w:val="kk-KZ"/>
        </w:rPr>
        <w:t xml:space="preserve"> не предусмотрены</w:t>
      </w: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90D54">
        <w:rPr>
          <w:rFonts w:ascii="Times New Roman" w:hAnsi="Times New Roman"/>
          <w:sz w:val="24"/>
          <w:szCs w:val="24"/>
          <w:lang w:val="kk-KZ"/>
        </w:rPr>
        <w:t xml:space="preserve">Преподаватель : </w:t>
      </w:r>
      <w:r>
        <w:rPr>
          <w:rFonts w:ascii="Times New Roman" w:hAnsi="Times New Roman"/>
          <w:sz w:val="24"/>
          <w:szCs w:val="24"/>
          <w:lang w:val="kk-KZ"/>
        </w:rPr>
        <w:t>Аман</w:t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баева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E90D54">
        <w:rPr>
          <w:rFonts w:ascii="Times New Roman" w:hAnsi="Times New Roman"/>
          <w:sz w:val="24"/>
          <w:szCs w:val="24"/>
          <w:lang w:val="kk-KZ"/>
        </w:rPr>
        <w:t>.Б.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E90D54">
        <w:rPr>
          <w:rFonts w:ascii="Times New Roman" w:hAnsi="Times New Roman"/>
          <w:sz w:val="24"/>
          <w:szCs w:val="24"/>
          <w:lang w:val="kk-KZ"/>
        </w:rPr>
        <w:t xml:space="preserve"> Дата:</w:t>
      </w:r>
      <w:r>
        <w:rPr>
          <w:rFonts w:ascii="Times New Roman" w:hAnsi="Times New Roman"/>
          <w:sz w:val="24"/>
          <w:szCs w:val="24"/>
          <w:lang w:val="kk-KZ"/>
        </w:rPr>
        <w:t>______________________</w:t>
      </w:r>
    </w:p>
    <w:p w:rsidR="00A52DBE" w:rsidRPr="00E90D54" w:rsidRDefault="00A52DBE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DBE" w:rsidRPr="00E90D54" w:rsidRDefault="00A52DBE" w:rsidP="00E90D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52DBE" w:rsidRPr="00E90D54" w:rsidRDefault="00A52DBE" w:rsidP="00E90D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2DBE" w:rsidRPr="00E90D54" w:rsidSect="00E90D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C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427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9C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B89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F28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A63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9CA6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368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E1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726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11349"/>
    <w:multiLevelType w:val="hybridMultilevel"/>
    <w:tmpl w:val="07DE2768"/>
    <w:lvl w:ilvl="0" w:tplc="2B7A7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F701489"/>
    <w:multiLevelType w:val="hybridMultilevel"/>
    <w:tmpl w:val="B67E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C67B68"/>
    <w:multiLevelType w:val="hybridMultilevel"/>
    <w:tmpl w:val="87761D28"/>
    <w:lvl w:ilvl="0" w:tplc="CA9098F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5EEAD3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860CB5"/>
    <w:multiLevelType w:val="hybridMultilevel"/>
    <w:tmpl w:val="AEC2CB1C"/>
    <w:lvl w:ilvl="0" w:tplc="60B09EA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101031A"/>
    <w:multiLevelType w:val="hybridMultilevel"/>
    <w:tmpl w:val="F7B0E69C"/>
    <w:lvl w:ilvl="0" w:tplc="87FC30D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21A"/>
    <w:rsid w:val="00030F93"/>
    <w:rsid w:val="00035865"/>
    <w:rsid w:val="00045DB9"/>
    <w:rsid w:val="00051146"/>
    <w:rsid w:val="00076BDE"/>
    <w:rsid w:val="000861C4"/>
    <w:rsid w:val="000C447B"/>
    <w:rsid w:val="000D22C3"/>
    <w:rsid w:val="000E5486"/>
    <w:rsid w:val="00130C72"/>
    <w:rsid w:val="0017390D"/>
    <w:rsid w:val="001E75ED"/>
    <w:rsid w:val="00240364"/>
    <w:rsid w:val="00241272"/>
    <w:rsid w:val="003222C3"/>
    <w:rsid w:val="003441BF"/>
    <w:rsid w:val="003446A0"/>
    <w:rsid w:val="003E6227"/>
    <w:rsid w:val="004405A4"/>
    <w:rsid w:val="004B629A"/>
    <w:rsid w:val="00515CE6"/>
    <w:rsid w:val="00556E60"/>
    <w:rsid w:val="00564AAD"/>
    <w:rsid w:val="00567FBE"/>
    <w:rsid w:val="00573E9E"/>
    <w:rsid w:val="005A1A5D"/>
    <w:rsid w:val="005A2C7C"/>
    <w:rsid w:val="00623493"/>
    <w:rsid w:val="00644D00"/>
    <w:rsid w:val="0065084B"/>
    <w:rsid w:val="0065421A"/>
    <w:rsid w:val="0068749A"/>
    <w:rsid w:val="006A3ADF"/>
    <w:rsid w:val="006E3B08"/>
    <w:rsid w:val="00752CC5"/>
    <w:rsid w:val="00767986"/>
    <w:rsid w:val="007C0A67"/>
    <w:rsid w:val="00803A9E"/>
    <w:rsid w:val="00826A00"/>
    <w:rsid w:val="00855589"/>
    <w:rsid w:val="00871E20"/>
    <w:rsid w:val="008B0CC6"/>
    <w:rsid w:val="008D3A5A"/>
    <w:rsid w:val="008F4F78"/>
    <w:rsid w:val="00915C47"/>
    <w:rsid w:val="009E1CDE"/>
    <w:rsid w:val="00A52DBE"/>
    <w:rsid w:val="00A878BC"/>
    <w:rsid w:val="00A95CF7"/>
    <w:rsid w:val="00AB3D6F"/>
    <w:rsid w:val="00AD1E9C"/>
    <w:rsid w:val="00B228A0"/>
    <w:rsid w:val="00B708A5"/>
    <w:rsid w:val="00B9181E"/>
    <w:rsid w:val="00BB5100"/>
    <w:rsid w:val="00C2485C"/>
    <w:rsid w:val="00C93DC6"/>
    <w:rsid w:val="00CA4B89"/>
    <w:rsid w:val="00D271B9"/>
    <w:rsid w:val="00D97A01"/>
    <w:rsid w:val="00DD6F67"/>
    <w:rsid w:val="00E01AC6"/>
    <w:rsid w:val="00E83569"/>
    <w:rsid w:val="00E84104"/>
    <w:rsid w:val="00E90D54"/>
    <w:rsid w:val="00E939FF"/>
    <w:rsid w:val="00EB4CCA"/>
    <w:rsid w:val="00EC7B84"/>
    <w:rsid w:val="00EE4FD5"/>
    <w:rsid w:val="00EF1EEA"/>
    <w:rsid w:val="00F25044"/>
    <w:rsid w:val="00F34505"/>
    <w:rsid w:val="00F93603"/>
    <w:rsid w:val="00FA6E68"/>
    <w:rsid w:val="00FC1364"/>
    <w:rsid w:val="00FE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CF7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4405A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405A4"/>
    <w:rPr>
      <w:rFonts w:eastAsia="Times New Roman" w:cs="Times New Roman"/>
      <w:sz w:val="24"/>
      <w:szCs w:val="24"/>
      <w:lang w:val="ru-RU" w:eastAsia="ru-RU" w:bidi="ar-SA"/>
    </w:rPr>
  </w:style>
  <w:style w:type="paragraph" w:styleId="a6">
    <w:name w:val="No Spacing"/>
    <w:uiPriority w:val="99"/>
    <w:qFormat/>
    <w:rsid w:val="00DD6F67"/>
    <w:rPr>
      <w:rFonts w:eastAsia="Times New Roman"/>
    </w:rPr>
  </w:style>
  <w:style w:type="paragraph" w:styleId="2">
    <w:name w:val="Body Text Indent 2"/>
    <w:basedOn w:val="a"/>
    <w:link w:val="20"/>
    <w:uiPriority w:val="99"/>
    <w:semiHidden/>
    <w:rsid w:val="00515CE6"/>
    <w:pPr>
      <w:spacing w:after="0" w:line="240" w:lineRule="auto"/>
      <w:ind w:left="360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71E20"/>
    <w:rPr>
      <w:rFonts w:cs="Times New Roman"/>
      <w:lang w:eastAsia="en-US"/>
    </w:rPr>
  </w:style>
  <w:style w:type="character" w:customStyle="1" w:styleId="5">
    <w:name w:val="Знак Знак5"/>
    <w:uiPriority w:val="99"/>
    <w:rsid w:val="00BB5100"/>
    <w:rPr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KTPMMShP 4309 – Пчеловодство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KTPMMShP 4309 – Пчеловодство</dc:title>
  <dc:subject/>
  <dc:creator>burambayeva</dc:creator>
  <cp:keywords/>
  <dc:description/>
  <cp:lastModifiedBy>kenzhebai.k</cp:lastModifiedBy>
  <cp:revision>8</cp:revision>
  <dcterms:created xsi:type="dcterms:W3CDTF">2019-03-12T19:16:00Z</dcterms:created>
  <dcterms:modified xsi:type="dcterms:W3CDTF">2019-03-13T03:50:00Z</dcterms:modified>
</cp:coreProperties>
</file>